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841" w:rsidRPr="007A5841" w:rsidRDefault="008E644A" w:rsidP="007A5841">
      <w:pPr>
        <w:rPr>
          <w:rFonts w:asciiTheme="minorHAnsi" w:hAnsiTheme="minorHAnsi" w:cstheme="minorHAnsi"/>
          <w:sz w:val="32"/>
          <w:szCs w:val="24"/>
          <w:lang w:val="en-US"/>
        </w:rPr>
      </w:pPr>
      <w:r>
        <w:rPr>
          <w:rFonts w:asciiTheme="minorHAnsi" w:hAnsiTheme="minorHAnsi" w:cstheme="minorHAnsi"/>
          <w:noProof/>
          <w:sz w:val="32"/>
          <w:szCs w:val="24"/>
          <w:lang w:val="en-US"/>
        </w:rPr>
        <w:drawing>
          <wp:inline distT="0" distB="0" distL="0" distR="0">
            <wp:extent cx="5715000" cy="285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367">
        <w:rPr>
          <w:rFonts w:asciiTheme="minorHAnsi" w:hAnsiTheme="minorHAnsi" w:cstheme="minorHAnsi"/>
          <w:sz w:val="32"/>
          <w:szCs w:val="24"/>
          <w:lang w:val="en-US"/>
        </w:rPr>
        <w:br/>
      </w:r>
      <w:r w:rsidR="007A5841" w:rsidRPr="007A5841">
        <w:rPr>
          <w:rFonts w:asciiTheme="minorHAnsi" w:hAnsiTheme="minorHAnsi" w:cstheme="minorHAnsi"/>
          <w:sz w:val="32"/>
          <w:szCs w:val="24"/>
          <w:lang w:val="en-US"/>
        </w:rPr>
        <w:t xml:space="preserve">Dear </w:t>
      </w:r>
      <w:r w:rsidR="007A5841" w:rsidRPr="006F0F91">
        <w:rPr>
          <w:rFonts w:asciiTheme="minorHAnsi" w:hAnsiTheme="minorHAnsi" w:cstheme="minorHAnsi"/>
          <w:b/>
          <w:sz w:val="32"/>
          <w:szCs w:val="24"/>
          <w:lang w:val="en-US"/>
        </w:rPr>
        <w:t>&lt;&lt;Name&gt;&gt;:</w:t>
      </w:r>
    </w:p>
    <w:p w:rsidR="007A5841" w:rsidRPr="00916367" w:rsidRDefault="007A5841" w:rsidP="007A584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16367">
        <w:rPr>
          <w:rFonts w:asciiTheme="minorHAnsi" w:hAnsiTheme="minorHAnsi" w:cstheme="minorHAnsi"/>
          <w:sz w:val="24"/>
          <w:szCs w:val="24"/>
          <w:lang w:val="en-US"/>
        </w:rPr>
        <w:t xml:space="preserve">I’d like to get your approval to attend the ABBYY Content IQ Summit 2019 in Nashville, Tennessee. This exclusive event offers one-of-a-kind opportunities to meet with and learn from senior technologists and business leaders, allowing </w:t>
      </w:r>
      <w:r w:rsidRPr="006F0F91">
        <w:rPr>
          <w:rFonts w:asciiTheme="minorHAnsi" w:hAnsiTheme="minorHAnsi" w:cstheme="minorHAnsi"/>
          <w:b/>
          <w:sz w:val="24"/>
          <w:szCs w:val="24"/>
          <w:lang w:val="en-US"/>
        </w:rPr>
        <w:t>&lt;&lt;company name&gt;&gt;</w:t>
      </w:r>
      <w:r w:rsidRPr="00916367">
        <w:rPr>
          <w:rFonts w:asciiTheme="minorHAnsi" w:hAnsiTheme="minorHAnsi" w:cstheme="minorHAnsi"/>
          <w:sz w:val="24"/>
          <w:szCs w:val="24"/>
          <w:lang w:val="en-US"/>
        </w:rPr>
        <w:t xml:space="preserve"> to gain cutting-edge knowledge around new market dynamics, upcoming technological advances, technology strategies, and roadmaps for business success in 2020.</w:t>
      </w:r>
    </w:p>
    <w:p w:rsidR="007A5841" w:rsidRPr="00916367" w:rsidRDefault="007A5841" w:rsidP="007A584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16367">
        <w:rPr>
          <w:rFonts w:asciiTheme="minorHAnsi" w:hAnsiTheme="minorHAnsi" w:cstheme="minorHAnsi"/>
          <w:sz w:val="24"/>
          <w:szCs w:val="24"/>
          <w:lang w:val="en-US"/>
        </w:rPr>
        <w:t>Not only is this a unique opportunity to help us get the most from our current (and future) ABBYY solutions, but I’ll also have one-on-one access to experts from around the world – keynote speakers, analysts, customers, and partners – so that I can grow my skillset and increase our team’s productivity.</w:t>
      </w:r>
    </w:p>
    <w:p w:rsidR="007A5841" w:rsidRPr="00916367" w:rsidRDefault="007A5841" w:rsidP="007A584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16367">
        <w:rPr>
          <w:rFonts w:asciiTheme="minorHAnsi" w:hAnsiTheme="minorHAnsi" w:cstheme="minorHAnsi"/>
          <w:sz w:val="24"/>
          <w:szCs w:val="24"/>
          <w:lang w:val="en-US"/>
        </w:rPr>
        <w:t>Plus, I’ll be able to choose from targeted sessions that will help with my focus on</w:t>
      </w:r>
    </w:p>
    <w:p w:rsidR="007A5841" w:rsidRPr="00916367" w:rsidRDefault="007A5841" w:rsidP="007A584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16367">
        <w:rPr>
          <w:rFonts w:cstheme="minorHAnsi"/>
          <w:sz w:val="24"/>
          <w:szCs w:val="24"/>
        </w:rPr>
        <w:t>Innovative ways to generate new business in 2020</w:t>
      </w:r>
    </w:p>
    <w:p w:rsidR="007A5841" w:rsidRPr="00916367" w:rsidRDefault="007A5841" w:rsidP="007A584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16367">
        <w:rPr>
          <w:rFonts w:cstheme="minorHAnsi"/>
          <w:sz w:val="24"/>
          <w:szCs w:val="24"/>
        </w:rPr>
        <w:t xml:space="preserve">How technology drives digital transformation and better customer experience </w:t>
      </w:r>
    </w:p>
    <w:p w:rsidR="007A5841" w:rsidRPr="00916367" w:rsidRDefault="007A5841" w:rsidP="007A584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16367">
        <w:rPr>
          <w:rFonts w:cstheme="minorHAnsi"/>
          <w:sz w:val="24"/>
          <w:szCs w:val="24"/>
        </w:rPr>
        <w:t>Technical hands-on training</w:t>
      </w:r>
    </w:p>
    <w:p w:rsidR="00916367" w:rsidRPr="00916367" w:rsidRDefault="007A5841" w:rsidP="00916367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16367">
        <w:rPr>
          <w:rFonts w:asciiTheme="minorHAnsi" w:hAnsiTheme="minorHAnsi" w:cstheme="minorHAnsi"/>
          <w:sz w:val="24"/>
          <w:szCs w:val="24"/>
          <w:lang w:val="en-US"/>
        </w:rPr>
        <w:t>As we start preparing for 2020, I believe that insights gained from the ABBYY Content IQ Summit 2019 will give us a head start on upcoming trends and the opportunities they offer.</w:t>
      </w:r>
    </w:p>
    <w:p w:rsidR="007A5841" w:rsidRPr="00916367" w:rsidRDefault="007A5841" w:rsidP="00916367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br/>
      </w:r>
      <w:r w:rsidRPr="007A584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916367">
        <w:rPr>
          <w:rFonts w:asciiTheme="minorHAnsi" w:hAnsiTheme="minorHAnsi" w:cstheme="minorHAnsi"/>
          <w:sz w:val="32"/>
          <w:szCs w:val="24"/>
          <w:lang w:val="en-US"/>
        </w:rPr>
        <w:t>The full price conference fee is $749,</w:t>
      </w:r>
      <w:r w:rsidRPr="00916367">
        <w:rPr>
          <w:rFonts w:asciiTheme="minorHAnsi" w:hAnsiTheme="minorHAnsi" w:cstheme="minorHAnsi"/>
          <w:sz w:val="32"/>
          <w:szCs w:val="24"/>
          <w:lang w:val="en-US"/>
        </w:rPr>
        <w:br/>
        <w:t xml:space="preserve"> if I register by </w:t>
      </w:r>
      <w:r w:rsidR="001563DE">
        <w:rPr>
          <w:rFonts w:asciiTheme="minorHAnsi" w:hAnsiTheme="minorHAnsi" w:cstheme="minorHAnsi"/>
          <w:sz w:val="32"/>
          <w:szCs w:val="24"/>
          <w:lang w:val="en-US"/>
        </w:rPr>
        <w:t>July</w:t>
      </w:r>
      <w:bookmarkStart w:id="0" w:name="_GoBack"/>
      <w:bookmarkEnd w:id="0"/>
      <w:r w:rsidRPr="00916367">
        <w:rPr>
          <w:rFonts w:asciiTheme="minorHAnsi" w:hAnsiTheme="minorHAnsi" w:cstheme="minorHAnsi"/>
          <w:sz w:val="32"/>
          <w:szCs w:val="24"/>
          <w:lang w:val="en-US"/>
        </w:rPr>
        <w:t xml:space="preserve"> 31</w:t>
      </w:r>
      <w:r w:rsidRPr="00916367">
        <w:rPr>
          <w:rFonts w:asciiTheme="minorHAnsi" w:hAnsiTheme="minorHAnsi" w:cstheme="minorHAnsi"/>
          <w:sz w:val="32"/>
          <w:szCs w:val="24"/>
          <w:vertAlign w:val="superscript"/>
          <w:lang w:val="en-US"/>
        </w:rPr>
        <w:t>st</w:t>
      </w:r>
      <w:r w:rsidRPr="00916367">
        <w:rPr>
          <w:rFonts w:asciiTheme="minorHAnsi" w:hAnsiTheme="minorHAnsi" w:cstheme="minorHAnsi"/>
          <w:sz w:val="32"/>
          <w:szCs w:val="24"/>
          <w:lang w:val="en-US"/>
        </w:rPr>
        <w:t>, 2019.</w:t>
      </w:r>
      <w:r w:rsidR="00916367">
        <w:rPr>
          <w:rFonts w:asciiTheme="minorHAnsi" w:hAnsiTheme="minorHAnsi" w:cstheme="minorHAnsi"/>
          <w:sz w:val="28"/>
          <w:szCs w:val="24"/>
          <w:lang w:val="en-US"/>
        </w:rPr>
        <w:br/>
      </w:r>
    </w:p>
    <w:tbl>
      <w:tblPr>
        <w:tblStyle w:val="TableGrid"/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A5841" w:rsidRPr="00834EED" w:rsidTr="00834EED">
        <w:trPr>
          <w:trHeight w:val="780"/>
          <w:jc w:val="center"/>
        </w:trPr>
        <w:tc>
          <w:tcPr>
            <w:tcW w:w="9345" w:type="dxa"/>
            <w:gridSpan w:val="2"/>
            <w:shd w:val="clear" w:color="auto" w:fill="C60C30"/>
          </w:tcPr>
          <w:p w:rsidR="007A5841" w:rsidRPr="00916367" w:rsidRDefault="007A5841" w:rsidP="00916367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1636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US"/>
              </w:rPr>
              <w:t>Here is the breakdown of conference costs:</w:t>
            </w:r>
          </w:p>
        </w:tc>
      </w:tr>
      <w:tr w:rsidR="007A5841" w:rsidRPr="00916367" w:rsidTr="00834EED">
        <w:trPr>
          <w:jc w:val="center"/>
        </w:trPr>
        <w:tc>
          <w:tcPr>
            <w:tcW w:w="4672" w:type="dxa"/>
          </w:tcPr>
          <w:p w:rsidR="007A5841" w:rsidRPr="00314F18" w:rsidRDefault="007A5841" w:rsidP="007A5841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14F1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Roundtrip Airfare:</w:t>
            </w:r>
          </w:p>
        </w:tc>
        <w:tc>
          <w:tcPr>
            <w:tcW w:w="4673" w:type="dxa"/>
          </w:tcPr>
          <w:p w:rsidR="007A5841" w:rsidRPr="00916367" w:rsidRDefault="007A5841" w:rsidP="007A584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163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&lt;$</w:t>
            </w:r>
            <w:proofErr w:type="spellStart"/>
            <w:r w:rsidRPr="009163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xxxx</w:t>
            </w:r>
            <w:proofErr w:type="spellEnd"/>
            <w:r w:rsidRPr="009163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&gt;</w:t>
            </w:r>
          </w:p>
        </w:tc>
      </w:tr>
      <w:tr w:rsidR="007A5841" w:rsidRPr="00916367" w:rsidTr="00834EED">
        <w:trPr>
          <w:jc w:val="center"/>
        </w:trPr>
        <w:tc>
          <w:tcPr>
            <w:tcW w:w="4672" w:type="dxa"/>
          </w:tcPr>
          <w:p w:rsidR="007A5841" w:rsidRPr="00314F18" w:rsidRDefault="007A5841" w:rsidP="007A5841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14F1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Transportation:</w:t>
            </w:r>
          </w:p>
        </w:tc>
        <w:tc>
          <w:tcPr>
            <w:tcW w:w="4673" w:type="dxa"/>
          </w:tcPr>
          <w:p w:rsidR="007A5841" w:rsidRPr="00916367" w:rsidRDefault="007A5841" w:rsidP="007A584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163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&lt;$</w:t>
            </w:r>
            <w:proofErr w:type="spellStart"/>
            <w:r w:rsidRPr="009163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xxxx</w:t>
            </w:r>
            <w:proofErr w:type="spellEnd"/>
            <w:r w:rsidRPr="009163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&gt;</w:t>
            </w:r>
          </w:p>
        </w:tc>
      </w:tr>
      <w:tr w:rsidR="007A5841" w:rsidRPr="00916367" w:rsidTr="00834EED">
        <w:trPr>
          <w:jc w:val="center"/>
        </w:trPr>
        <w:tc>
          <w:tcPr>
            <w:tcW w:w="4672" w:type="dxa"/>
          </w:tcPr>
          <w:p w:rsidR="007A5841" w:rsidRPr="00314F18" w:rsidRDefault="007A5841" w:rsidP="007A5841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14F1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Hotel:</w:t>
            </w:r>
          </w:p>
        </w:tc>
        <w:tc>
          <w:tcPr>
            <w:tcW w:w="4673" w:type="dxa"/>
          </w:tcPr>
          <w:p w:rsidR="007A5841" w:rsidRPr="00916367" w:rsidRDefault="007A5841" w:rsidP="007A584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163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&lt;$</w:t>
            </w:r>
            <w:proofErr w:type="spellStart"/>
            <w:r w:rsidRPr="009163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xxxx</w:t>
            </w:r>
            <w:proofErr w:type="spellEnd"/>
            <w:r w:rsidRPr="009163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&gt;</w:t>
            </w:r>
          </w:p>
        </w:tc>
      </w:tr>
      <w:tr w:rsidR="007A5841" w:rsidRPr="00916367" w:rsidTr="00834EED">
        <w:trPr>
          <w:jc w:val="center"/>
        </w:trPr>
        <w:tc>
          <w:tcPr>
            <w:tcW w:w="4672" w:type="dxa"/>
          </w:tcPr>
          <w:p w:rsidR="007A5841" w:rsidRPr="00314F18" w:rsidRDefault="007A5841" w:rsidP="007A5841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14F1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Meals:</w:t>
            </w:r>
          </w:p>
        </w:tc>
        <w:tc>
          <w:tcPr>
            <w:tcW w:w="4673" w:type="dxa"/>
          </w:tcPr>
          <w:p w:rsidR="007A5841" w:rsidRPr="00916367" w:rsidRDefault="007A5841" w:rsidP="007A584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163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&lt;$</w:t>
            </w:r>
            <w:proofErr w:type="spellStart"/>
            <w:r w:rsidRPr="009163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xxxx</w:t>
            </w:r>
            <w:proofErr w:type="spellEnd"/>
            <w:r w:rsidRPr="009163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&gt;</w:t>
            </w:r>
          </w:p>
        </w:tc>
      </w:tr>
      <w:tr w:rsidR="007A5841" w:rsidRPr="00916367" w:rsidTr="00834EED">
        <w:trPr>
          <w:jc w:val="center"/>
        </w:trPr>
        <w:tc>
          <w:tcPr>
            <w:tcW w:w="4672" w:type="dxa"/>
          </w:tcPr>
          <w:p w:rsidR="007A5841" w:rsidRPr="00314F18" w:rsidRDefault="007A5841" w:rsidP="007A5841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14F1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Conference Fee:</w:t>
            </w:r>
          </w:p>
        </w:tc>
        <w:tc>
          <w:tcPr>
            <w:tcW w:w="4673" w:type="dxa"/>
          </w:tcPr>
          <w:p w:rsidR="007A5841" w:rsidRPr="00916367" w:rsidRDefault="007A5841" w:rsidP="007A584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163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&lt;$</w:t>
            </w:r>
            <w:proofErr w:type="spellStart"/>
            <w:r w:rsidRPr="009163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xxxx</w:t>
            </w:r>
            <w:proofErr w:type="spellEnd"/>
            <w:r w:rsidRPr="009163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&gt;</w:t>
            </w:r>
          </w:p>
        </w:tc>
      </w:tr>
      <w:tr w:rsidR="007A5841" w:rsidRPr="00916367" w:rsidTr="00834EED">
        <w:trPr>
          <w:jc w:val="center"/>
        </w:trPr>
        <w:tc>
          <w:tcPr>
            <w:tcW w:w="4672" w:type="dxa"/>
          </w:tcPr>
          <w:p w:rsidR="007A5841" w:rsidRPr="00314F18" w:rsidRDefault="007A5841" w:rsidP="007A5841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14F1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Total costs:</w:t>
            </w:r>
          </w:p>
        </w:tc>
        <w:tc>
          <w:tcPr>
            <w:tcW w:w="4673" w:type="dxa"/>
          </w:tcPr>
          <w:p w:rsidR="007A5841" w:rsidRPr="00916367" w:rsidRDefault="007A5841" w:rsidP="007A584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163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&lt;$</w:t>
            </w:r>
            <w:proofErr w:type="spellStart"/>
            <w:r w:rsidRPr="009163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xxxx</w:t>
            </w:r>
            <w:proofErr w:type="spellEnd"/>
            <w:r w:rsidRPr="009163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&gt;</w:t>
            </w:r>
          </w:p>
        </w:tc>
      </w:tr>
    </w:tbl>
    <w:p w:rsidR="007A5841" w:rsidRPr="00916367" w:rsidRDefault="007A5841" w:rsidP="007A5841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916367" w:rsidRPr="00834EED" w:rsidTr="00834EED">
        <w:trPr>
          <w:trHeight w:val="2262"/>
          <w:jc w:val="center"/>
        </w:trPr>
        <w:tc>
          <w:tcPr>
            <w:tcW w:w="9345" w:type="dxa"/>
          </w:tcPr>
          <w:p w:rsidR="00916367" w:rsidRPr="00916367" w:rsidRDefault="00916367" w:rsidP="00834EE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163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&lt;If you have found ways to save money, you should enter them here&gt;</w:t>
            </w:r>
          </w:p>
        </w:tc>
      </w:tr>
    </w:tbl>
    <w:p w:rsidR="00916367" w:rsidRDefault="00916367" w:rsidP="007A5841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7A5841" w:rsidRPr="00916367" w:rsidRDefault="007A5841" w:rsidP="007A5841">
      <w:pPr>
        <w:rPr>
          <w:rFonts w:asciiTheme="minorHAnsi" w:hAnsiTheme="minorHAnsi" w:cstheme="minorHAnsi"/>
          <w:sz w:val="24"/>
          <w:szCs w:val="24"/>
        </w:rPr>
      </w:pPr>
      <w:r w:rsidRPr="00916367">
        <w:rPr>
          <w:rFonts w:asciiTheme="minorHAnsi" w:hAnsiTheme="minorHAnsi" w:cstheme="minorHAnsi"/>
          <w:sz w:val="24"/>
          <w:szCs w:val="24"/>
          <w:lang w:val="en-US"/>
        </w:rPr>
        <w:t xml:space="preserve">As you can see, my attendance at the summit is a wise investment that will yield rich dividends for &lt; name of your organization &gt;. I look forward to discussing the summit with you at your convenience. </w:t>
      </w:r>
      <w:r w:rsidRPr="00916367">
        <w:rPr>
          <w:rFonts w:asciiTheme="minorHAnsi" w:hAnsiTheme="minorHAnsi" w:cstheme="minorHAnsi"/>
          <w:sz w:val="24"/>
          <w:szCs w:val="24"/>
        </w:rPr>
        <w:t>Thank you for your consideration.</w:t>
      </w:r>
    </w:p>
    <w:p w:rsidR="008E644A" w:rsidRPr="00916367" w:rsidRDefault="007A5841" w:rsidP="008E644A">
      <w:pPr>
        <w:jc w:val="right"/>
        <w:rPr>
          <w:rFonts w:asciiTheme="minorHAnsi" w:hAnsiTheme="minorHAnsi" w:cstheme="minorHAnsi"/>
          <w:sz w:val="24"/>
          <w:szCs w:val="24"/>
        </w:rPr>
      </w:pPr>
      <w:r w:rsidRPr="00916367">
        <w:rPr>
          <w:rFonts w:asciiTheme="minorHAnsi" w:hAnsiTheme="minorHAnsi" w:cstheme="minorHAnsi"/>
          <w:sz w:val="24"/>
          <w:szCs w:val="24"/>
        </w:rPr>
        <w:t>Sincerely,</w:t>
      </w:r>
      <w:r w:rsidR="008E644A" w:rsidRPr="00916367">
        <w:rPr>
          <w:rFonts w:asciiTheme="minorHAnsi" w:hAnsiTheme="minorHAnsi" w:cstheme="minorHAnsi"/>
          <w:sz w:val="24"/>
          <w:szCs w:val="24"/>
        </w:rPr>
        <w:t xml:space="preserve"> </w:t>
      </w:r>
      <w:r w:rsidR="008E644A" w:rsidRPr="00916367">
        <w:rPr>
          <w:rFonts w:asciiTheme="minorHAnsi" w:hAnsiTheme="minorHAnsi" w:cstheme="minorHAnsi"/>
          <w:sz w:val="24"/>
          <w:szCs w:val="24"/>
        </w:rPr>
        <w:br/>
      </w:r>
      <w:r w:rsidR="008E644A" w:rsidRPr="006F0F91">
        <w:rPr>
          <w:rFonts w:asciiTheme="minorHAnsi" w:hAnsiTheme="minorHAnsi" w:cstheme="minorHAnsi"/>
          <w:b/>
          <w:sz w:val="24"/>
          <w:szCs w:val="24"/>
        </w:rPr>
        <w:t>&lt;&lt;Name&gt;&gt;</w:t>
      </w:r>
    </w:p>
    <w:p w:rsidR="008E644A" w:rsidRPr="007A5841" w:rsidRDefault="008E644A" w:rsidP="008E644A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>
            <wp:extent cx="571500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752" w:rsidRPr="008E644A" w:rsidRDefault="001563DE" w:rsidP="008E644A">
      <w:pPr>
        <w:jc w:val="right"/>
        <w:rPr>
          <w:rFonts w:asciiTheme="minorHAnsi" w:hAnsiTheme="minorHAnsi" w:cstheme="minorHAnsi"/>
          <w:sz w:val="24"/>
          <w:szCs w:val="24"/>
        </w:rPr>
      </w:pPr>
    </w:p>
    <w:sectPr w:rsidR="002F7752" w:rsidRPr="008E644A" w:rsidSect="0091636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C3FE5"/>
    <w:multiLevelType w:val="hybridMultilevel"/>
    <w:tmpl w:val="901AD572"/>
    <w:lvl w:ilvl="0" w:tplc="D63EAE06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41"/>
    <w:rsid w:val="001563DE"/>
    <w:rsid w:val="00314F18"/>
    <w:rsid w:val="00514904"/>
    <w:rsid w:val="006F0F91"/>
    <w:rsid w:val="007A5841"/>
    <w:rsid w:val="00834EED"/>
    <w:rsid w:val="008B7594"/>
    <w:rsid w:val="008E644A"/>
    <w:rsid w:val="00916367"/>
    <w:rsid w:val="00EF745C"/>
    <w:rsid w:val="00F7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1117"/>
  <w15:chartTrackingRefBased/>
  <w15:docId w15:val="{907B25D6-F69A-4595-8E3A-BD4923CA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val="en-US" w:eastAsia="zh-CN"/>
    </w:rPr>
  </w:style>
  <w:style w:type="table" w:styleId="TableGrid">
    <w:name w:val="Table Grid"/>
    <w:basedOn w:val="TableNormal"/>
    <w:uiPriority w:val="39"/>
    <w:rsid w:val="007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DECC-658D-480F-9175-3B95441F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ABBYY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Drynov</dc:creator>
  <cp:keywords/>
  <dc:description/>
  <cp:lastModifiedBy>Daisy Casey</cp:lastModifiedBy>
  <cp:revision>2</cp:revision>
  <dcterms:created xsi:type="dcterms:W3CDTF">2019-06-19T14:51:00Z</dcterms:created>
  <dcterms:modified xsi:type="dcterms:W3CDTF">2019-06-19T14:51:00Z</dcterms:modified>
</cp:coreProperties>
</file>